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726C60">
      <w:pPr>
        <w:spacing w:line="600" w:lineRule="exac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附件2</w:t>
      </w:r>
    </w:p>
    <w:p w14:paraId="662D014D">
      <w:pPr>
        <w:spacing w:line="600" w:lineRule="exact"/>
        <w:jc w:val="center"/>
        <w:rPr>
          <w:rFonts w:ascii="方正小标宋简体" w:hAnsi="Times New Roman" w:eastAsia="方正小标宋简体" w:cs="Times New Roman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</w:rPr>
        <w:t>面试应聘人员须知</w:t>
      </w:r>
    </w:p>
    <w:p w14:paraId="169A705A"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</w:p>
    <w:p w14:paraId="283C4585"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1. 应聘人员应自觉关闭通讯工具(包括手机、平板电脑、带有通讯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功能的手表以及其它通讯工具)，按统一要求封存。对面试封闭区域内使用通讯工具的应聘人员，按考试违纪有关规定进行处理。</w:t>
      </w:r>
    </w:p>
    <w:p w14:paraId="461B8626"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2. 应聘人员按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规定顺序</w:t>
      </w:r>
      <w:r>
        <w:rPr>
          <w:rFonts w:ascii="Times New Roman" w:hAnsi="Times New Roman" w:eastAsia="仿宋_GB2312" w:cs="Times New Roman"/>
          <w:sz w:val="32"/>
          <w:szCs w:val="32"/>
        </w:rPr>
        <w:t>抽签，按抽签结果确定面试次序。应聘人员抽完签后，在抽签号上填写自己的笔试准考证号并保管好个人抽签号。</w:t>
      </w:r>
    </w:p>
    <w:p w14:paraId="360E3B5A"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3. 应聘人员应服从工作人员安排，面试前自觉在候考室候考，不得在候考室内喧哗、调换座位和离开候考室。面试时由引导员按次序引入考场。</w:t>
      </w:r>
    </w:p>
    <w:p w14:paraId="36B9DB5B"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4. 应聘人员离开候考室，准备进入面试考场前，除本人抽签号外，其余证件和物品不得带入面试考场。</w:t>
      </w:r>
    </w:p>
    <w:p w14:paraId="3732ED9C"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5. 应聘人员进入考场后应保持沉着冷静，自觉配合主考官进行面试。在主考官宣布面试开始之前，若向考官言语致意，用语统一为：“各位考官好”，不得另讲其他用语。没有听清试题时，可以向主考官询问或浏览应聘人员席位上的试题，询问仅限题本内容，询问时间计入面试时间。考场内准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有</w:t>
      </w:r>
      <w:r>
        <w:rPr>
          <w:rFonts w:ascii="Times New Roman" w:hAnsi="Times New Roman" w:eastAsia="仿宋_GB2312" w:cs="Times New Roman"/>
          <w:sz w:val="32"/>
          <w:szCs w:val="32"/>
        </w:rPr>
        <w:t>草稿纸和笔，应聘人员可以随意使用，但不能在试题上涂写，注意草稿纸和笔不要带离考场。</w:t>
      </w:r>
    </w:p>
    <w:p w14:paraId="2D4B1597"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6. 应聘人员在面试中不得介绍个人姓名、籍贯、就读院校、经历等状况。</w:t>
      </w:r>
    </w:p>
    <w:p w14:paraId="4ED56BD0">
      <w:pPr>
        <w:spacing w:line="60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Times New Roman"/>
          <w:sz w:val="32"/>
          <w:szCs w:val="32"/>
        </w:rPr>
        <w:t>. 主考官宣布应聘人员最终面试成绩后，应聘人员将面试抽签号交给计时记分员并在《面试成绩确认表》指定位置签字确认后退场。</w:t>
      </w:r>
    </w:p>
    <w:p w14:paraId="7EAE2148">
      <w:pPr>
        <w:spacing w:line="6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Times New Roman"/>
          <w:sz w:val="32"/>
          <w:szCs w:val="32"/>
        </w:rPr>
        <w:t>. 应聘人员应自觉保守试题秘密。应聘人员面试结束后应立即离开考区，不得在考区大声喧哗或谈论考试内容，不得与他人议论或向他人传递面试信息。</w:t>
      </w:r>
    </w:p>
    <w:p w14:paraId="049C42F8">
      <w:pPr>
        <w:spacing w:line="600" w:lineRule="exact"/>
        <w:ind w:firstLine="645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ascii="Times New Roman" w:hAnsi="Times New Roman" w:eastAsia="仿宋_GB2312" w:cs="Times New Roman"/>
          <w:sz w:val="32"/>
          <w:szCs w:val="32"/>
        </w:rPr>
        <w:t>. 应聘人员必须遵守面试纪律。对违反面试纪律者，将视情节轻重给予相应处理。</w:t>
      </w:r>
    </w:p>
    <w:p w14:paraId="1CC5235B">
      <w:pPr>
        <w:spacing w:line="600" w:lineRule="exact"/>
        <w:ind w:firstLine="645"/>
        <w:rPr>
          <w:rFonts w:ascii="Times New Roman" w:hAnsi="Times New Roman" w:eastAsia="仿宋_GB2312" w:cs="Times New Roman"/>
          <w:sz w:val="32"/>
          <w:szCs w:val="32"/>
        </w:rPr>
      </w:pPr>
    </w:p>
    <w:p w14:paraId="711D4A8C">
      <w:pPr>
        <w:spacing w:line="600" w:lineRule="exact"/>
        <w:ind w:firstLine="645"/>
        <w:rPr>
          <w:rFonts w:ascii="Times New Roman" w:hAnsi="Times New Roman" w:eastAsia="仿宋_GB2312" w:cs="Times New Roman"/>
          <w:sz w:val="32"/>
          <w:szCs w:val="32"/>
        </w:rPr>
      </w:pPr>
    </w:p>
    <w:p w14:paraId="7F91315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mI2OGNiODk2MDkzMWZiMjRkZDUyZGY5NjY2NzNlNDQifQ=="/>
  </w:docVars>
  <w:rsids>
    <w:rsidRoot w:val="00F54D28"/>
    <w:rsid w:val="00010491"/>
    <w:rsid w:val="0005594B"/>
    <w:rsid w:val="0006312B"/>
    <w:rsid w:val="002119D5"/>
    <w:rsid w:val="00220D19"/>
    <w:rsid w:val="002864B6"/>
    <w:rsid w:val="00307C8E"/>
    <w:rsid w:val="00360C16"/>
    <w:rsid w:val="00452249"/>
    <w:rsid w:val="00452AFC"/>
    <w:rsid w:val="00496DDE"/>
    <w:rsid w:val="004B3E78"/>
    <w:rsid w:val="004B79CC"/>
    <w:rsid w:val="00563BE0"/>
    <w:rsid w:val="00635B9F"/>
    <w:rsid w:val="00645FFF"/>
    <w:rsid w:val="006661C3"/>
    <w:rsid w:val="006B605A"/>
    <w:rsid w:val="007254BC"/>
    <w:rsid w:val="00793C38"/>
    <w:rsid w:val="008312A7"/>
    <w:rsid w:val="00852E0B"/>
    <w:rsid w:val="00A4524B"/>
    <w:rsid w:val="00B42BA2"/>
    <w:rsid w:val="00B46B85"/>
    <w:rsid w:val="00B86D8E"/>
    <w:rsid w:val="00CE1642"/>
    <w:rsid w:val="00D251EC"/>
    <w:rsid w:val="00D50CE5"/>
    <w:rsid w:val="00D76322"/>
    <w:rsid w:val="00E464FE"/>
    <w:rsid w:val="00F54D28"/>
    <w:rsid w:val="00FC3EF4"/>
    <w:rsid w:val="14ED6AA9"/>
    <w:rsid w:val="175B44A4"/>
    <w:rsid w:val="17C330BE"/>
    <w:rsid w:val="28A569C3"/>
    <w:rsid w:val="382D0BCA"/>
    <w:rsid w:val="3AED6BF9"/>
    <w:rsid w:val="443C7D8E"/>
    <w:rsid w:val="585B059D"/>
    <w:rsid w:val="65FA4308"/>
    <w:rsid w:val="7D470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630</Words>
  <Characters>639</Characters>
  <Lines>6</Lines>
  <Paragraphs>1</Paragraphs>
  <TotalTime>0</TotalTime>
  <ScaleCrop>false</ScaleCrop>
  <LinksUpToDate>false</LinksUpToDate>
  <CharactersWithSpaces>676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2019-07-10T03:39:00Z</dcterms:created>
  <dc:creator>王斌</dc:creator>
  <cp:lastModifiedBy>lenovo</cp:lastModifiedBy>
  <cp:lastPrinted>2020-07-21T08:29:00Z</cp:lastPrinted>
  <dcterms:modified xsi:type="dcterms:W3CDTF">2025-05-15T02:32:22Z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A4D754F3ABB94A29AC80DD84BB7C57A2</vt:lpwstr>
  </property>
  <property fmtid="{D5CDD505-2E9C-101B-9397-08002B2CF9AE}" pid="4" name="KSOTemplateDocerSaveRecord">
    <vt:lpwstr>eyJoZGlkIjoiNmI2OGNiODk2MDkzMWZiMjRkZDUyZGY5NjY2NzNlNDQifQ==</vt:lpwstr>
  </property>
</Properties>
</file>